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6D9" w:rsidP="566041BF" w:rsidRDefault="0941B74B" w14:paraId="0464E638" w14:textId="06CC797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F0C45D3" w:rsidR="0941B74B">
        <w:rPr>
          <w:rFonts w:ascii="Calibri" w:hAnsi="Calibri" w:eastAsia="Calibri" w:cs="Calibri"/>
          <w:color w:val="000000" w:themeColor="text1" w:themeTint="FF" w:themeShade="FF"/>
          <w:lang w:val="nl-BE"/>
        </w:rPr>
        <w:t xml:space="preserve">Lijst van </w:t>
      </w:r>
      <w:r w:rsidRPr="1F0C45D3" w:rsidR="0941B74B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nl-BE"/>
        </w:rPr>
        <w:t>Schulden en Betalingen</w:t>
      </w:r>
      <w:r w:rsidRPr="1F0C45D3" w:rsidR="0941B74B">
        <w:rPr>
          <w:rFonts w:ascii="Calibri" w:hAnsi="Calibri" w:eastAsia="Calibri" w:cs="Calibri"/>
          <w:color w:val="000000" w:themeColor="text1" w:themeTint="FF" w:themeShade="FF"/>
          <w:lang w:val="nl-BE"/>
        </w:rPr>
        <w:t xml:space="preserve"> (en daaronder hun sub Totaal) waarbij </w:t>
      </w:r>
      <w:r w:rsidRPr="1F0C45D3" w:rsidR="0941B74B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nl-BE"/>
        </w:rPr>
        <w:t xml:space="preserve">Schadebeding </w:t>
      </w:r>
      <w:r w:rsidRPr="1F0C45D3" w:rsidR="0941B74B">
        <w:rPr>
          <w:rFonts w:ascii="Calibri" w:hAnsi="Calibri" w:eastAsia="Calibri" w:cs="Calibri"/>
          <w:color w:val="000000" w:themeColor="text1" w:themeTint="FF" w:themeShade="FF"/>
          <w:lang w:val="nl-BE"/>
        </w:rPr>
        <w:t>apart vermeld van de schulden:</w:t>
      </w:r>
    </w:p>
    <w:p w:rsidR="00E856D9" w:rsidP="566041BF" w:rsidRDefault="00E856D9" w14:paraId="3B7BC0B4" w14:textId="0D7BD38C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E856D9" w:rsidP="566041BF" w:rsidRDefault="0941B74B" w14:paraId="6AB5EDB3" w14:textId="15EAA0CF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In het kader van diverse geleverde prestaties door mijn cliënt* blijft u uit hoofde van openstaande facturatie* verschuldigd:</w:t>
      </w:r>
    </w:p>
    <w:p w:rsidR="00E856D9" w:rsidP="566041BF" w:rsidRDefault="00E856D9" w14:paraId="148E8BEB" w14:textId="392A8744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</w:p>
    <w:p w:rsidR="00E856D9" w:rsidP="566041BF" w:rsidRDefault="0941B74B" w14:paraId="3A1E5C13" w14:textId="46892BD5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{ßfk,x,incdb.*} {ßif "&lt;1&gt;"&lt;&gt;"Schadebeding"}{#7}</w:t>
      </w:r>
    </w:p>
    <w:p w:rsidR="00E856D9" w:rsidP="566041BF" w:rsidRDefault="0941B74B" w14:paraId="0B642723" w14:textId="26B4A1B2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{#1} {#8}</w:t>
      </w:r>
    </w:p>
    <w:p w:rsidR="00E856D9" w:rsidP="566041BF" w:rsidRDefault="0941B74B" w14:paraId="047E046E" w14:textId="13009AE7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Rente 10% vanaf {#6} {#12}</w:t>
      </w:r>
    </w:p>
    <w:p w:rsidR="00E856D9" w:rsidP="566041BF" w:rsidRDefault="0941B74B" w14:paraId="4DF5D0CE" w14:textId="37022205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{ß}</w:t>
      </w:r>
    </w:p>
    <w:p w:rsidR="00E856D9" w:rsidP="566041BF" w:rsidRDefault="0941B74B" w14:paraId="7F5AE069" w14:textId="0FCDF658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{ßif "&lt;1&gt;"="Schadebeding"}{#1} {#8}</w:t>
      </w:r>
    </w:p>
    <w:p w:rsidR="00E856D9" w:rsidP="566041BF" w:rsidRDefault="0941B74B" w14:paraId="76EADF6F" w14:textId="01852473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{ß}</w:t>
      </w:r>
    </w:p>
    <w:p w:rsidR="00E856D9" w:rsidP="566041BF" w:rsidRDefault="0941B74B" w14:paraId="4786AF08" w14:textId="17C24133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{ß}</w:t>
      </w:r>
    </w:p>
    <w:p w:rsidR="00E856D9" w:rsidP="566041BF" w:rsidRDefault="0941B74B" w14:paraId="416FFC1F" w14:textId="754D27C6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b/>
          <w:bCs/>
          <w:color w:val="000000" w:themeColor="text1"/>
          <w:lang w:val="nl-BE"/>
        </w:rPr>
        <w:t>Totaal schulden {#inc.205}</w:t>
      </w:r>
    </w:p>
    <w:p w:rsidR="00E856D9" w:rsidP="566041BF" w:rsidRDefault="00E856D9" w14:paraId="0618B6F8" w14:textId="7FD5053A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</w:p>
    <w:p w:rsidR="00E856D9" w:rsidP="566041BF" w:rsidRDefault="0941B74B" w14:paraId="24EE51F5" w14:textId="7C0B17ED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{ßfk,x,inccr.*} {#7} - {#8}</w:t>
      </w:r>
    </w:p>
    <w:p w:rsidR="00E856D9" w:rsidP="566041BF" w:rsidRDefault="0941B74B" w14:paraId="2645F328" w14:textId="76647AEB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color w:val="000000" w:themeColor="text1"/>
          <w:lang w:val="nl-BE"/>
        </w:rPr>
        <w:t>{ß}</w:t>
      </w:r>
    </w:p>
    <w:p w:rsidR="00E856D9" w:rsidP="566041BF" w:rsidRDefault="0941B74B" w14:paraId="07081336" w14:textId="7A5655E0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b/>
          <w:bCs/>
          <w:color w:val="000000" w:themeColor="text1"/>
          <w:lang w:val="nl-BE"/>
        </w:rPr>
        <w:t>Totaal betalingen en creditnota’s - {#inc.206}</w:t>
      </w:r>
    </w:p>
    <w:p w:rsidR="00E856D9" w:rsidP="566041BF" w:rsidRDefault="00E856D9" w14:paraId="2A4CD9FD" w14:textId="44F1F491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</w:p>
    <w:p w:rsidR="00E856D9" w:rsidP="566041BF" w:rsidRDefault="0941B74B" w14:paraId="4F4CE93F" w14:textId="2466EC36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566041BF">
        <w:rPr>
          <w:rFonts w:ascii="Calibri" w:hAnsi="Calibri" w:eastAsia="Calibri" w:cs="Calibri"/>
          <w:b/>
          <w:bCs/>
          <w:color w:val="000000" w:themeColor="text1"/>
          <w:lang w:val="nl-BE"/>
        </w:rPr>
        <w:t>Verschuldigd saldo op {#inc.22} {#inc.207}</w:t>
      </w:r>
    </w:p>
    <w:p w:rsidR="00E856D9" w:rsidP="566041BF" w:rsidRDefault="00E856D9" w14:paraId="7B5CAEB5" w14:textId="4C5B835A"/>
    <w:sectPr w:rsidR="00E856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B9E960"/>
    <w:rsid w:val="00E856D9"/>
    <w:rsid w:val="0941B74B"/>
    <w:rsid w:val="11B9E960"/>
    <w:rsid w:val="1F0C45D3"/>
    <w:rsid w:val="566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E960"/>
  <w15:chartTrackingRefBased/>
  <w15:docId w15:val="{912C6137-3B02-4B9D-AE28-5E535AC1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451e47b9-a56a-46e0-8b26-82c24d5be5f0" xsi:nil="true"/>
    <ExtranetURL xmlns="451e47b9-a56a-46e0-8b26-82c24d5be5f0" xsi:nil="true"/>
    <Clientnummer xmlns="451e47b9-a56a-46e0-8b26-82c24d5be5f0" xsi:nil="true"/>
    <Vestiging xmlns="451e47b9-a56a-46e0-8b26-82c24d5be5f0" xsi:nil="true"/>
    <Uitvoerend_x0020_Advocaat xmlns="451e47b9-a56a-46e0-8b26-82c24d5be5f0" xsi:nil="true"/>
    <Dossiernaam xmlns="451e47b9-a56a-46e0-8b26-82c24d5be5f0" xsi:nil="true"/>
    <Dossiersoort xmlns="451e47b9-a56a-46e0-8b26-82c24d5be5f0" xsi:nil="true"/>
    <Commentaar xmlns="451e47b9-a56a-46e0-8b26-82c24d5be5f0" xsi:nil="true"/>
    <Aanbrengend_x0020_Advocaat xmlns="451e47b9-a56a-46e0-8b26-82c24d5be5f0" xsi:nil="true"/>
    <Verantwoordelijk_x0020_Advocaat xmlns="451e47b9-a56a-46e0-8b26-82c24d5be5f0" xsi:nil="true"/>
    <Clientnaam xmlns="451e47b9-a56a-46e0-8b26-82c24d5be5f0" xsi:nil="true"/>
    <Document-id_x0020_ xmlns="451e47b9-a56a-46e0-8b26-82c24d5be5f0" xsi:nil="true"/>
    <CicTags xmlns="451e47b9-a56a-46e0-8b26-82c24d5be5f0" xsi:nil="true"/>
    <Auteur_x0020_Document xmlns="451e47b9-a56a-46e0-8b26-82c24d5be5f0" xsi:nil="true"/>
    <lcf76f155ced4ddcb4097134ff3c332f xmlns="0271fccd-d303-477f-bb26-3c010aa4a1fb">
      <Terms xmlns="http://schemas.microsoft.com/office/infopath/2007/PartnerControls"/>
    </lcf76f155ced4ddcb4097134ff3c332f>
    <TaxCatchAll xmlns="4b0abb99-dfea-4513-9296-98c93cb024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D494E67F8794294AAEB685280E361D940026F34FCEEB2AB14BB6160A277F4CFEBE" ma:contentTypeVersion="27" ma:contentTypeDescription="Create new document." ma:contentTypeScope="" ma:versionID="0c1c4d75f8b86fc67f0c8c8ebcaa898d">
  <xsd:schema xmlns:xsd="http://www.w3.org/2001/XMLSchema" xmlns:xs="http://www.w3.org/2001/XMLSchema" xmlns:p="http://schemas.microsoft.com/office/2006/metadata/properties" xmlns:ns2="451e47b9-a56a-46e0-8b26-82c24d5be5f0" xmlns:ns3="0271fccd-d303-477f-bb26-3c010aa4a1fb" xmlns:ns4="4b0abb99-dfea-4513-9296-98c93cb02442" targetNamespace="http://schemas.microsoft.com/office/2006/metadata/properties" ma:root="true" ma:fieldsID="4e370db29bc5a7ff66294b57c4fb19ef" ns2:_="" ns3:_="" ns4:_="">
    <xsd:import namespace="451e47b9-a56a-46e0-8b26-82c24d5be5f0"/>
    <xsd:import namespace="0271fccd-d303-477f-bb26-3c010aa4a1fb"/>
    <xsd:import namespace="4b0abb99-dfea-4513-9296-98c93cb02442"/>
    <xsd:element name="properties">
      <xsd:complexType>
        <xsd:sequence>
          <xsd:element name="documentManagement">
            <xsd:complexType>
              <xsd:all>
                <xsd:element ref="ns2:Clientnaam" minOccurs="0"/>
                <xsd:element ref="ns2:Clientnummer" minOccurs="0"/>
                <xsd:element ref="ns2:Dossiernaam" minOccurs="0"/>
                <xsd:element ref="ns2:Dossiernummer" minOccurs="0"/>
                <xsd:element ref="ns2:Dossiersoort" minOccurs="0"/>
                <xsd:element ref="ns2:Vestiging" minOccurs="0"/>
                <xsd:element ref="ns2:Aanbrengend_x0020_Advocaat" minOccurs="0"/>
                <xsd:element ref="ns2:Uitvoerend_x0020_Advocaat" minOccurs="0"/>
                <xsd:element ref="ns2:Verantwoordelijk_x0020_Advocaat" minOccurs="0"/>
                <xsd:element ref="ns2:Auteur_x0020_Document" minOccurs="0"/>
                <xsd:element ref="ns2:Commentaar" minOccurs="0"/>
                <xsd:element ref="ns2:CicTags" minOccurs="0"/>
                <xsd:element ref="ns2:ExtranetURL" minOccurs="0"/>
                <xsd:element ref="ns2:Document-id_x0020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e47b9-a56a-46e0-8b26-82c24d5be5f0" elementFormDefault="qualified">
    <xsd:import namespace="http://schemas.microsoft.com/office/2006/documentManagement/types"/>
    <xsd:import namespace="http://schemas.microsoft.com/office/infopath/2007/PartnerControls"/>
    <xsd:element name="Clientnaam" ma:index="8" nillable="true" ma:displayName="Clientname" ma:internalName="Clientnaam">
      <xsd:simpleType>
        <xsd:restriction base="dms:Text"/>
      </xsd:simpleType>
    </xsd:element>
    <xsd:element name="Clientnummer" ma:index="9" nillable="true" ma:displayName="Clientnumberr" ma:internalName="Clientnummer">
      <xsd:simpleType>
        <xsd:restriction base="dms:Text"/>
      </xsd:simpleType>
    </xsd:element>
    <xsd:element name="Dossiernaam" ma:index="10" nillable="true" ma:displayName="Casename" ma:internalName="Dossiernaam">
      <xsd:simpleType>
        <xsd:restriction base="dms:Text"/>
      </xsd:simpleType>
    </xsd:element>
    <xsd:element name="Dossiernummer" ma:index="11" nillable="true" ma:displayName="Casenumber" ma:internalName="Dossiernummer">
      <xsd:simpleType>
        <xsd:restriction base="dms:Text"/>
      </xsd:simpleType>
    </xsd:element>
    <xsd:element name="Dossiersoort" ma:index="12" nillable="true" ma:displayName="Casetype" ma:internalName="Dossiersoort">
      <xsd:simpleType>
        <xsd:restriction base="dms:Text"/>
      </xsd:simpleType>
    </xsd:element>
    <xsd:element name="Vestiging" ma:index="13" nillable="true" ma:displayName="Office" ma:internalName="Vestiging">
      <xsd:simpleType>
        <xsd:restriction base="dms:Text"/>
      </xsd:simpleType>
    </xsd:element>
    <xsd:element name="Aanbrengend_x0020_Advocaat" ma:index="14" nillable="true" ma:displayName="Referring Lawyer" ma:internalName="Aanbrengend_x0020_Advocaat">
      <xsd:simpleType>
        <xsd:restriction base="dms:Text"/>
      </xsd:simpleType>
    </xsd:element>
    <xsd:element name="Uitvoerend_x0020_Advocaat" ma:index="15" nillable="true" ma:displayName="Performing Lawyer" ma:internalName="Uitvoerend_x0020_Advocaat">
      <xsd:simpleType>
        <xsd:restriction base="dms:Text"/>
      </xsd:simpleType>
    </xsd:element>
    <xsd:element name="Verantwoordelijk_x0020_Advocaat" ma:index="16" nillable="true" ma:displayName="Responsible Lawyer" ma:internalName="Verantwoordelijk_x0020_Advocaat">
      <xsd:simpleType>
        <xsd:restriction base="dms:Text"/>
      </xsd:simpleType>
    </xsd:element>
    <xsd:element name="Auteur_x0020_Document" ma:index="17" nillable="true" ma:displayName="Writer Document" ma:internalName="Auteur_x0020_Document">
      <xsd:simpleType>
        <xsd:restriction base="dms:Text"/>
      </xsd:simpleType>
    </xsd:element>
    <xsd:element name="Commentaar" ma:index="18" nillable="true" ma:displayName="Comments" ma:internalName="Commentaar">
      <xsd:simpleType>
        <xsd:restriction base="dms:Text"/>
      </xsd:simpleType>
    </xsd:element>
    <xsd:element name="CicTags" ma:index="19" nillable="true" ma:displayName="Tags" ma:internalName="CicTags">
      <xsd:simpleType>
        <xsd:restriction base="dms:Text"/>
      </xsd:simpleType>
    </xsd:element>
    <xsd:element name="ExtranetURL" ma:index="20" nillable="true" ma:displayName="ExtranetURL" ma:internalName="ExtranetURL">
      <xsd:simpleType>
        <xsd:restriction base="dms:Text"/>
      </xsd:simpleType>
    </xsd:element>
    <xsd:element name="Document-id_x0020_" ma:index="21" nillable="true" ma:displayName="Document-id " ma:internalName="Document_x002d_id_x0020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1fccd-d303-477f-bb26-3c010aa4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99e6b2d-85eb-425d-b6c4-ef2a38c5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bb99-dfea-4513-9296-98c93cb02442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b0544413-d9db-47e9-a91e-8fc5c29fef2a}" ma:internalName="TaxCatchAll" ma:showField="CatchAllData" ma:web="4b0abb99-dfea-4513-9296-98c93cb0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1C16B-9AC8-401F-A895-954D777CE307}">
  <ds:schemaRefs>
    <ds:schemaRef ds:uri="http://schemas.microsoft.com/office/2006/metadata/properties"/>
    <ds:schemaRef ds:uri="http://schemas.microsoft.com/office/infopath/2007/PartnerControls"/>
    <ds:schemaRef ds:uri="451e47b9-a56a-46e0-8b26-82c24d5be5f0"/>
    <ds:schemaRef ds:uri="0271fccd-d303-477f-bb26-3c010aa4a1fb"/>
    <ds:schemaRef ds:uri="4b0abb99-dfea-4513-9296-98c93cb02442"/>
  </ds:schemaRefs>
</ds:datastoreItem>
</file>

<file path=customXml/itemProps2.xml><?xml version="1.0" encoding="utf-8"?>
<ds:datastoreItem xmlns:ds="http://schemas.openxmlformats.org/officeDocument/2006/customXml" ds:itemID="{FE90331A-84B0-4FE2-AD68-17A614878013}"/>
</file>

<file path=customXml/itemProps3.xml><?xml version="1.0" encoding="utf-8"?>
<ds:datastoreItem xmlns:ds="http://schemas.openxmlformats.org/officeDocument/2006/customXml" ds:itemID="{667C9F46-97F2-4199-9A28-A2F433629C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Neys - CICERO LawPack</dc:creator>
  <cp:keywords/>
  <dc:description/>
  <cp:lastModifiedBy>Sarah De Neys - CICERO LawPack</cp:lastModifiedBy>
  <cp:revision>2</cp:revision>
  <dcterms:created xsi:type="dcterms:W3CDTF">2023-11-08T13:12:00Z</dcterms:created>
  <dcterms:modified xsi:type="dcterms:W3CDTF">2023-11-24T15:49:17Z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0x010100D494E67F8794294AAEB685280E361D940026F34FCEEB2AB14BB6160A277F4CFEBE</vt:lpwstr>
  </property>
  <property fmtid="{D5CDD505-2E9C-101B-9397-08002B2CF9AE}" pid="3" name="MediaServiceImageTags">
    <vt:lpwstr/>
  </property>
</Properties>
</file>